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2211E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2211EB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211EB" w:rsidRDefault="00243F5A">
                  <w:r>
                    <w:rPr>
                      <w:color w:val="000000"/>
                      <w:sz w:val="28"/>
                      <w:szCs w:val="28"/>
                    </w:rPr>
                    <w:t>Приложение 4</w:t>
                  </w:r>
                </w:p>
                <w:p w:rsidR="002211EB" w:rsidRDefault="00243F5A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2211EB" w:rsidRDefault="00243F5A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2211EB" w:rsidRDefault="00243F5A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2211EB" w:rsidRDefault="00243F5A">
                  <w:r>
                    <w:rPr>
                      <w:color w:val="000000"/>
                      <w:sz w:val="28"/>
                      <w:szCs w:val="28"/>
                    </w:rPr>
                    <w:t>Буздякский район</w:t>
                  </w:r>
                </w:p>
                <w:p w:rsidR="002211EB" w:rsidRDefault="00243F5A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2211EB" w:rsidRDefault="00243F5A" w:rsidP="00243F5A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3F26DC">
                    <w:rPr>
                      <w:color w:val="000000"/>
                      <w:sz w:val="28"/>
                      <w:szCs w:val="28"/>
                    </w:rPr>
                    <w:t xml:space="preserve">23 </w:t>
                  </w:r>
                  <w:r>
                    <w:rPr>
                      <w:color w:val="000000"/>
                      <w:sz w:val="28"/>
                      <w:szCs w:val="28"/>
                    </w:rPr>
                    <w:t>декабря 2025 года №</w:t>
                  </w:r>
                  <w:r w:rsidR="003F26DC">
                    <w:rPr>
                      <w:color w:val="000000"/>
                      <w:sz w:val="28"/>
                      <w:szCs w:val="28"/>
                    </w:rPr>
                    <w:t xml:space="preserve"> 182</w:t>
                  </w:r>
                  <w:bookmarkStart w:id="0" w:name="_GoBack"/>
                  <w:bookmarkEnd w:id="0"/>
                </w:p>
              </w:tc>
            </w:tr>
          </w:tbl>
          <w:p w:rsidR="002211EB" w:rsidRDefault="002211EB">
            <w:pPr>
              <w:spacing w:line="1" w:lineRule="auto"/>
            </w:pPr>
          </w:p>
        </w:tc>
      </w:tr>
      <w:tr w:rsidR="002211E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</w:tr>
      <w:tr w:rsidR="002211E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</w:tr>
      <w:tr w:rsidR="002211E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</w:tr>
      <w:tr w:rsidR="002211E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</w:tr>
      <w:tr w:rsidR="002211E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</w:tr>
      <w:tr w:rsidR="002211E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11EB" w:rsidRDefault="002211EB">
            <w:pPr>
              <w:spacing w:line="1" w:lineRule="auto"/>
            </w:pPr>
          </w:p>
        </w:tc>
      </w:tr>
    </w:tbl>
    <w:p w:rsidR="002211EB" w:rsidRDefault="002211EB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211EB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сельского поселения</w:t>
            </w:r>
          </w:p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 сельсовет муниципального района Буздякский район Республики Башкортостан</w:t>
            </w:r>
          </w:p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</w:tc>
      </w:tr>
    </w:tbl>
    <w:p w:rsidR="002211EB" w:rsidRDefault="002211EB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211EB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2211EB" w:rsidRDefault="00243F5A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2211EB" w:rsidRDefault="002211EB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563"/>
        <w:gridCol w:w="2251"/>
        <w:gridCol w:w="733"/>
        <w:gridCol w:w="1689"/>
        <w:gridCol w:w="1689"/>
        <w:gridCol w:w="1689"/>
      </w:tblGrid>
      <w:tr w:rsidR="002211EB">
        <w:trPr>
          <w:trHeight w:hRule="exact" w:val="566"/>
          <w:tblHeader/>
        </w:trPr>
        <w:tc>
          <w:tcPr>
            <w:tcW w:w="5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Вед-во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2211EB" w:rsidRDefault="002211EB">
            <w:pPr>
              <w:spacing w:line="1" w:lineRule="auto"/>
            </w:pPr>
          </w:p>
        </w:tc>
      </w:tr>
      <w:tr w:rsidR="002211EB">
        <w:trPr>
          <w:trHeight w:hRule="exact" w:val="566"/>
          <w:tblHeader/>
        </w:trPr>
        <w:tc>
          <w:tcPr>
            <w:tcW w:w="59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211E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211EB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211EB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211E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2211EB" w:rsidRDefault="002211EB">
            <w:pPr>
              <w:spacing w:line="1" w:lineRule="auto"/>
            </w:pPr>
          </w:p>
        </w:tc>
      </w:tr>
    </w:tbl>
    <w:p w:rsidR="002211EB" w:rsidRDefault="002211EB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563"/>
        <w:gridCol w:w="2251"/>
        <w:gridCol w:w="733"/>
        <w:gridCol w:w="1689"/>
        <w:gridCol w:w="1689"/>
        <w:gridCol w:w="1689"/>
      </w:tblGrid>
      <w:tr w:rsidR="002211EB">
        <w:trPr>
          <w:trHeight w:hRule="exact" w:val="374"/>
          <w:tblHeader/>
        </w:trPr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2211EB" w:rsidRDefault="002211E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211EB" w:rsidRDefault="00243F5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2211EB" w:rsidRDefault="002211EB">
            <w:pPr>
              <w:spacing w:line="1" w:lineRule="auto"/>
            </w:pP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4 975 209,00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4 126 316,50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4 374 996,10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сельского поселения Тавларовский сельсовет муниципального района Буздякский район Республики Башкортостан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4 975 209,00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4 126 316,50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4 374 996,10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1 494 198,40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610 276,34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коммунального хозяйства в сельских поселениях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Бесперебойная работа объектов коммунального хозяйства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пожарной безопасности в сельских поселениях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Снижение угроз пожарной безопасности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1 429 198,40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1 429 198,40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3 481 010,60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3 595 895,39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3 764 719,76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338 119,76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2211EB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2211EB" w:rsidRDefault="002211EB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11EB" w:rsidRDefault="00243F5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211E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211EB" w:rsidRDefault="00243F5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</w:tbl>
    <w:p w:rsidR="00CB2AB6" w:rsidRDefault="00CB2AB6"/>
    <w:sectPr w:rsidR="00CB2AB6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5FE" w:rsidRDefault="002015FE">
      <w:r>
        <w:separator/>
      </w:r>
    </w:p>
  </w:endnote>
  <w:endnote w:type="continuationSeparator" w:id="0">
    <w:p w:rsidR="002015FE" w:rsidRDefault="0020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211EB">
      <w:tc>
        <w:tcPr>
          <w:tcW w:w="14785" w:type="dxa"/>
        </w:tcPr>
        <w:p w:rsidR="002211EB" w:rsidRDefault="002211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5FE" w:rsidRDefault="002015FE">
      <w:r>
        <w:separator/>
      </w:r>
    </w:p>
  </w:footnote>
  <w:footnote w:type="continuationSeparator" w:id="0">
    <w:p w:rsidR="002015FE" w:rsidRDefault="00201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211EB">
      <w:tc>
        <w:tcPr>
          <w:tcW w:w="14785" w:type="dxa"/>
        </w:tcPr>
        <w:p w:rsidR="002211EB" w:rsidRDefault="00243F5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F26DC">
            <w:rPr>
              <w:noProof/>
              <w:color w:val="000000"/>
            </w:rPr>
            <w:t>3</w:t>
          </w:r>
          <w:r>
            <w:fldChar w:fldCharType="end"/>
          </w:r>
        </w:p>
        <w:p w:rsidR="002211EB" w:rsidRDefault="002211E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1EB"/>
    <w:rsid w:val="002015FE"/>
    <w:rsid w:val="002211EB"/>
    <w:rsid w:val="00243F5A"/>
    <w:rsid w:val="003F26DC"/>
    <w:rsid w:val="00CB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B6356-3ACD-40C6-8163-2A8C1641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4</cp:revision>
  <dcterms:created xsi:type="dcterms:W3CDTF">2025-12-23T11:40:00Z</dcterms:created>
  <dcterms:modified xsi:type="dcterms:W3CDTF">2025-12-23T12:07:00Z</dcterms:modified>
</cp:coreProperties>
</file>